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0DA" w:rsidRPr="009710DA" w:rsidRDefault="009710DA" w:rsidP="009710DA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0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Уважаемые родители! </w:t>
      </w:r>
    </w:p>
    <w:p w:rsidR="009710DA" w:rsidRPr="009710DA" w:rsidRDefault="009710DA" w:rsidP="009710DA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0DA" w:rsidRPr="009710DA" w:rsidRDefault="009710DA" w:rsidP="009710DA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0D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(законным представителям), получающим основную компенсацию части родительской платы в соответствии с постановлением Кабинета Министров Республики Татарстан от 18.01.2007 № 9, при условии, что среднедушевой доход их семьи не превышает 20 000 рублей, предоставляется дополнительная компенсация части родительской платы.</w:t>
      </w:r>
    </w:p>
    <w:p w:rsidR="009710DA" w:rsidRPr="009710DA" w:rsidRDefault="009710DA" w:rsidP="009710DA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1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Обращаем Ваше внимание, что с 1 января 2020 года семьям с тремя и более детьми в возрасте до 18 лет, имеющим среднедушевой доход ниже прожиточного минимума на душу населения, размер дополнительной компенсации части родительской платы увеличивается до 100%.</w:t>
      </w:r>
    </w:p>
    <w:p w:rsidR="009710DA" w:rsidRPr="009710DA" w:rsidRDefault="009710DA" w:rsidP="009710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1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этом, многодетным родителям, имеющим среднедушевой доход семьи ниже прожиточного минимума, получающим </w:t>
      </w:r>
      <w:r w:rsidRPr="009710D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дополнительную компенсацию части родительской платы, размер компенсации будет увеличен автоматически. </w:t>
      </w:r>
      <w:r w:rsidRPr="009710DA"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  <w:t>Обращаться в органы социальной защиты за назначением компенсации в новых размерах не нужно</w:t>
      </w:r>
      <w:r w:rsidRPr="009710DA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. </w:t>
      </w:r>
    </w:p>
    <w:p w:rsidR="009710DA" w:rsidRPr="009710DA" w:rsidRDefault="009710DA" w:rsidP="009710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компенсации рассчитывается по формуле: </w:t>
      </w:r>
      <w:r w:rsidRPr="009710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ДК = Ф x (100 % - </w:t>
      </w:r>
      <w:proofErr w:type="gramStart"/>
      <w:r w:rsidRPr="009710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МДД)  -</w:t>
      </w:r>
      <w:proofErr w:type="gramEnd"/>
      <w:r w:rsidRPr="009710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К, </w:t>
      </w:r>
      <w:r w:rsidRPr="009710DA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9710DA" w:rsidRPr="009710DA" w:rsidRDefault="009710DA" w:rsidP="009710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10DA" w:rsidRPr="009710DA" w:rsidRDefault="009710DA" w:rsidP="009710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ДК -</w:t>
      </w:r>
      <w:r w:rsidRPr="00971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 компенсации;</w:t>
      </w:r>
    </w:p>
    <w:p w:rsidR="009710DA" w:rsidRPr="009710DA" w:rsidRDefault="009710DA" w:rsidP="009710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 -</w:t>
      </w:r>
      <w:r w:rsidRPr="00971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 внесенной родительской платы, фактически взимаемой, в пределах размера родительской платы, утвержденного постановлением Исполнительного комитета на соответствующий год;</w:t>
      </w:r>
    </w:p>
    <w:p w:rsidR="009710DA" w:rsidRPr="009710DA" w:rsidRDefault="009710DA" w:rsidP="009710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МДД -</w:t>
      </w:r>
      <w:r w:rsidRPr="00971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максимально допустимая доля расходов граждан на родительскую плату;</w:t>
      </w:r>
    </w:p>
    <w:p w:rsidR="009710DA" w:rsidRPr="009710DA" w:rsidRDefault="009710DA" w:rsidP="009710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-</w:t>
      </w:r>
      <w:r w:rsidRPr="00971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 основной компенсации части родительской платы.</w:t>
      </w:r>
    </w:p>
    <w:p w:rsidR="009710DA" w:rsidRPr="009710DA" w:rsidRDefault="009710DA" w:rsidP="009710DA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0DA" w:rsidRPr="009710DA" w:rsidRDefault="009710DA" w:rsidP="009710D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710D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Максимально допустимая доля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</w:t>
      </w:r>
    </w:p>
    <w:p w:rsidR="009710DA" w:rsidRPr="009710DA" w:rsidRDefault="009710DA" w:rsidP="009710D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1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8"/>
        <w:gridCol w:w="1559"/>
        <w:gridCol w:w="1843"/>
        <w:gridCol w:w="2410"/>
      </w:tblGrid>
      <w:tr w:rsidR="009710DA" w:rsidRPr="009710DA" w:rsidTr="00631F09">
        <w:tc>
          <w:tcPr>
            <w:tcW w:w="5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DA" w:rsidRPr="009710DA" w:rsidRDefault="009710DA" w:rsidP="0097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дохода на одного члена семьи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DA" w:rsidRPr="009710DA" w:rsidRDefault="009710DA" w:rsidP="0097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доля расходов граждан на уплату родительской платы (%)</w:t>
            </w:r>
          </w:p>
        </w:tc>
      </w:tr>
      <w:tr w:rsidR="009710DA" w:rsidRPr="009710DA" w:rsidTr="00631F09">
        <w:tc>
          <w:tcPr>
            <w:tcW w:w="5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0DA" w:rsidRPr="009710DA" w:rsidRDefault="009710DA" w:rsidP="009710DA">
            <w:pPr>
              <w:spacing w:after="20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DA" w:rsidRPr="009710DA" w:rsidRDefault="009710DA" w:rsidP="0097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ребенка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DA" w:rsidRPr="009710DA" w:rsidRDefault="009710DA" w:rsidP="0097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 ребенка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DA" w:rsidRPr="009710DA" w:rsidRDefault="009710DA" w:rsidP="0097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 ребенка и последующих детей</w:t>
            </w:r>
          </w:p>
        </w:tc>
      </w:tr>
      <w:tr w:rsidR="009710DA" w:rsidRPr="009710DA" w:rsidTr="00631F09">
        <w:trPr>
          <w:trHeight w:val="1113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DA" w:rsidRPr="009710DA" w:rsidRDefault="009710DA" w:rsidP="009710D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величины прожиточного минимума на душу населения, установленного в Республике Татарстан на дату обращения (для семей, имеющих трех и более детей в возрасте до 18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DA" w:rsidRPr="009710DA" w:rsidRDefault="009710DA" w:rsidP="0097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DA" w:rsidRPr="009710DA" w:rsidRDefault="009710DA" w:rsidP="0097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DA" w:rsidRPr="009710DA" w:rsidRDefault="009710DA" w:rsidP="0097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710DA" w:rsidRPr="009710DA" w:rsidTr="00631F09"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DA" w:rsidRPr="009710DA" w:rsidRDefault="009710DA" w:rsidP="0097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10000 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DA" w:rsidRPr="009710DA" w:rsidRDefault="009710DA" w:rsidP="0097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DA" w:rsidRPr="009710DA" w:rsidRDefault="009710DA" w:rsidP="0097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DA" w:rsidRPr="009710DA" w:rsidRDefault="009710DA" w:rsidP="0097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9710DA" w:rsidRPr="009710DA" w:rsidTr="00631F09"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DA" w:rsidRPr="009710DA" w:rsidRDefault="009710DA" w:rsidP="0097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10001 до 15000 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DA" w:rsidRPr="009710DA" w:rsidRDefault="009710DA" w:rsidP="0097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DA" w:rsidRPr="009710DA" w:rsidRDefault="009710DA" w:rsidP="0097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DA" w:rsidRPr="009710DA" w:rsidRDefault="009710DA" w:rsidP="0097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9710DA" w:rsidRPr="009710DA" w:rsidTr="00631F09"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DA" w:rsidRPr="009710DA" w:rsidRDefault="009710DA" w:rsidP="0097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15001 до 20000 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DA" w:rsidRPr="009710DA" w:rsidRDefault="009710DA" w:rsidP="0097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DA" w:rsidRPr="009710DA" w:rsidRDefault="009710DA" w:rsidP="0097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DA" w:rsidRPr="009710DA" w:rsidRDefault="009710DA" w:rsidP="0097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9710DA" w:rsidRPr="009710DA" w:rsidTr="00631F09"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DA" w:rsidRPr="009710DA" w:rsidRDefault="009710DA" w:rsidP="0097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20000 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DA" w:rsidRPr="009710DA" w:rsidRDefault="009710DA" w:rsidP="0097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DA" w:rsidRPr="009710DA" w:rsidRDefault="009710DA" w:rsidP="0097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0DA" w:rsidRPr="009710DA" w:rsidRDefault="009710DA" w:rsidP="00971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9710DA" w:rsidRPr="009710DA" w:rsidRDefault="009710DA" w:rsidP="009710DA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необходимые для назначения дополнительной компенсации части родительской платы:</w:t>
      </w:r>
    </w:p>
    <w:p w:rsidR="009710DA" w:rsidRPr="009710DA" w:rsidRDefault="009710DA" w:rsidP="009710DA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доходы заявителя и членов его семьи, за шесть последних месяцев, предшествующих месяцу подачи заявления о предоставлении компенсации;</w:t>
      </w:r>
    </w:p>
    <w:p w:rsidR="009710DA" w:rsidRPr="009710DA" w:rsidRDefault="009710DA" w:rsidP="009710DA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рождении ребенка (детей) - в случае государственной регистрации акта рождения ребенка (детей) за пределами Республики Татарстан;</w:t>
      </w:r>
    </w:p>
    <w:p w:rsidR="009710DA" w:rsidRPr="009710DA" w:rsidRDefault="009710DA" w:rsidP="009710DA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из общеобразовательной организации, находящейся на территории других субъектов Российской Федерации, из профессиональной образовательной организации и образовательной организации высшего образования, подтверждающую обучение ребенка (детей) в возрасте от шестнадцати до восемнадцати лет; </w:t>
      </w:r>
    </w:p>
    <w:p w:rsidR="009710DA" w:rsidRPr="009710DA" w:rsidRDefault="009710DA" w:rsidP="009710DA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0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браке - в случае государственной регистрации заключения брака за пределами Республики Татарстан;</w:t>
      </w:r>
    </w:p>
    <w:p w:rsidR="009710DA" w:rsidRPr="009710DA" w:rsidRDefault="009710DA" w:rsidP="009710DA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доверенность для доверенных лиц, оформленная в соответствии с гражданским законодательством Российской Федерации; </w:t>
      </w:r>
    </w:p>
    <w:p w:rsidR="009710DA" w:rsidRPr="009710DA" w:rsidRDefault="009710DA" w:rsidP="009710DA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0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(документы) (в произвольной форме) от членов семьи получателя или их законных представителей, подтверждающий (подтверждающие): наличие согласия на обработку их персональных данных; полномочие заявителя действовать от их имени при передаче персональных данных в орган или организацию.</w:t>
      </w:r>
    </w:p>
    <w:p w:rsidR="009710DA" w:rsidRPr="009710DA" w:rsidRDefault="009710DA" w:rsidP="009710DA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0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при обращении предъявляет документ, удостоверяющий личность.</w:t>
      </w:r>
    </w:p>
    <w:p w:rsidR="00D6470E" w:rsidRDefault="00D6470E">
      <w:bookmarkStart w:id="0" w:name="_GoBack"/>
      <w:bookmarkEnd w:id="0"/>
    </w:p>
    <w:sectPr w:rsidR="00D6470E" w:rsidSect="009710DA">
      <w:headerReference w:type="default" r:id="rId4"/>
      <w:pgSz w:w="11906" w:h="16838"/>
      <w:pgMar w:top="567" w:right="567" w:bottom="284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30E" w:rsidRDefault="009710DA" w:rsidP="00AE430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935"/>
    <w:rsid w:val="009710DA"/>
    <w:rsid w:val="00AA7935"/>
    <w:rsid w:val="00D6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810FA-816F-43F2-9DFE-1BB8D40C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10DA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9710DA"/>
    <w:rPr>
      <w:rFonts w:ascii="Calibri" w:eastAsia="Times New Roman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2807</Characters>
  <Application>Microsoft Office Word</Application>
  <DocSecurity>0</DocSecurity>
  <Lines>23</Lines>
  <Paragraphs>6</Paragraphs>
  <ScaleCrop>false</ScaleCrop>
  <Company>HP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2023-03-21T17:03:00Z</dcterms:created>
  <dcterms:modified xsi:type="dcterms:W3CDTF">2023-03-21T17:03:00Z</dcterms:modified>
</cp:coreProperties>
</file>